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BF14" w14:textId="21939F0F" w:rsidR="00152FEB" w:rsidRPr="00A726DD" w:rsidRDefault="00A726DD" w:rsidP="00A726DD">
      <w:pPr>
        <w:jc w:val="center"/>
        <w:rPr>
          <w:b/>
          <w:bCs/>
        </w:rPr>
      </w:pPr>
      <w:r w:rsidRPr="00A726DD">
        <w:rPr>
          <w:b/>
          <w:bCs/>
        </w:rPr>
        <w:t xml:space="preserve">Réunion du L 11/05/26 14h30 : </w:t>
      </w:r>
      <w:r>
        <w:rPr>
          <w:b/>
          <w:bCs/>
        </w:rPr>
        <w:t>Propositions d’a</w:t>
      </w:r>
      <w:r w:rsidRPr="00A726DD">
        <w:rPr>
          <w:b/>
          <w:bCs/>
        </w:rPr>
        <w:t>teliers scolaires 2026-2027</w:t>
      </w:r>
    </w:p>
    <w:p w14:paraId="2D41C9ED" w14:textId="171DE45C" w:rsidR="00A726DD" w:rsidRDefault="00A726DD" w:rsidP="00A726DD">
      <w:pPr>
        <w:jc w:val="center"/>
        <w:rPr>
          <w:b/>
          <w:bCs/>
        </w:rPr>
      </w:pPr>
      <w:r w:rsidRPr="00A726DD">
        <w:rPr>
          <w:b/>
          <w:bCs/>
        </w:rPr>
        <w:t>Présentes : Sylvie LG, Blandine, Annie, Frédérique</w:t>
      </w:r>
    </w:p>
    <w:p w14:paraId="37A61D59" w14:textId="77777777" w:rsidR="00A726DD" w:rsidRDefault="00A726DD" w:rsidP="00A726DD">
      <w:pPr>
        <w:jc w:val="center"/>
        <w:rPr>
          <w:b/>
          <w:bCs/>
        </w:rPr>
      </w:pPr>
    </w:p>
    <w:tbl>
      <w:tblPr>
        <w:tblStyle w:val="Grilledutableau"/>
        <w:tblW w:w="9782" w:type="dxa"/>
        <w:tblInd w:w="-289" w:type="dxa"/>
        <w:tblLook w:val="04A0" w:firstRow="1" w:lastRow="0" w:firstColumn="1" w:lastColumn="0" w:noHBand="0" w:noVBand="1"/>
      </w:tblPr>
      <w:tblGrid>
        <w:gridCol w:w="2127"/>
        <w:gridCol w:w="1985"/>
        <w:gridCol w:w="3260"/>
        <w:gridCol w:w="2410"/>
      </w:tblGrid>
      <w:tr w:rsidR="00B775D1" w14:paraId="76D7F4F4" w14:textId="77777777" w:rsidTr="007C3128">
        <w:tc>
          <w:tcPr>
            <w:tcW w:w="2127" w:type="dxa"/>
          </w:tcPr>
          <w:p w14:paraId="3911FEDF" w14:textId="75AFF163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Intitulé de l’atelier</w:t>
            </w:r>
          </w:p>
        </w:tc>
        <w:tc>
          <w:tcPr>
            <w:tcW w:w="1985" w:type="dxa"/>
          </w:tcPr>
          <w:p w14:paraId="026B7DE4" w14:textId="2ECF56ED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Niveaux concernés</w:t>
            </w:r>
          </w:p>
        </w:tc>
        <w:tc>
          <w:tcPr>
            <w:tcW w:w="3260" w:type="dxa"/>
          </w:tcPr>
          <w:p w14:paraId="328E7A3D" w14:textId="10F4F5CB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Modalités</w:t>
            </w:r>
          </w:p>
        </w:tc>
        <w:tc>
          <w:tcPr>
            <w:tcW w:w="2410" w:type="dxa"/>
          </w:tcPr>
          <w:p w14:paraId="70C9553D" w14:textId="6173CD0E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Matériel à prévoir</w:t>
            </w:r>
          </w:p>
        </w:tc>
      </w:tr>
      <w:tr w:rsidR="00B775D1" w14:paraId="5D77C528" w14:textId="77777777" w:rsidTr="007C3128">
        <w:tc>
          <w:tcPr>
            <w:tcW w:w="2127" w:type="dxa"/>
          </w:tcPr>
          <w:p w14:paraId="2BF7E0F5" w14:textId="77777777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Autoportrait</w:t>
            </w:r>
          </w:p>
          <w:p w14:paraId="5F680800" w14:textId="77777777" w:rsidR="00D336C6" w:rsidRDefault="00D336C6" w:rsidP="00A726DD">
            <w:pPr>
              <w:jc w:val="center"/>
              <w:rPr>
                <w:rFonts w:cs="Times New Roman"/>
                <w:sz w:val="22"/>
              </w:rPr>
            </w:pPr>
          </w:p>
          <w:p w14:paraId="2E440195" w14:textId="3F81535E" w:rsidR="00B775D1" w:rsidRDefault="00B775D1" w:rsidP="00A726DD">
            <w:pPr>
              <w:jc w:val="center"/>
              <w:rPr>
                <w:sz w:val="22"/>
              </w:rPr>
            </w:pPr>
            <w:r w:rsidRPr="00A726DD">
              <w:rPr>
                <w:rFonts w:cs="Times New Roman"/>
                <w:sz w:val="22"/>
              </w:rPr>
              <w:t>À</w:t>
            </w:r>
            <w:r w:rsidRPr="00A726DD">
              <w:rPr>
                <w:sz w:val="22"/>
              </w:rPr>
              <w:t xml:space="preserve"> l’aide d</w:t>
            </w:r>
            <w:r w:rsidR="00FB588F">
              <w:rPr>
                <w:sz w:val="22"/>
              </w:rPr>
              <w:t>’un petit miroir,</w:t>
            </w:r>
            <w:r w:rsidRPr="00A726DD">
              <w:rPr>
                <w:sz w:val="22"/>
              </w:rPr>
              <w:t xml:space="preserve"> </w:t>
            </w:r>
            <w:r w:rsidR="00FB588F">
              <w:rPr>
                <w:sz w:val="22"/>
              </w:rPr>
              <w:t xml:space="preserve">réaliser </w:t>
            </w:r>
            <w:r w:rsidR="001A419E">
              <w:rPr>
                <w:sz w:val="22"/>
              </w:rPr>
              <w:t xml:space="preserve">au crayon ou à la sanguine </w:t>
            </w:r>
            <w:r w:rsidR="00FB588F">
              <w:rPr>
                <w:sz w:val="22"/>
              </w:rPr>
              <w:t>son autoportrait</w:t>
            </w:r>
            <w:r w:rsidR="001A419E">
              <w:rPr>
                <w:sz w:val="22"/>
              </w:rPr>
              <w:t>.</w:t>
            </w:r>
          </w:p>
          <w:p w14:paraId="55DD25DB" w14:textId="43A0D4D2" w:rsidR="00B775D1" w:rsidRPr="00A726DD" w:rsidRDefault="00B775D1" w:rsidP="00A726DD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</w:tcPr>
          <w:p w14:paraId="20022E15" w14:textId="27D4316D" w:rsidR="00B775D1" w:rsidRPr="00A726DD" w:rsidRDefault="00B775D1" w:rsidP="00A47FC3">
            <w:pPr>
              <w:rPr>
                <w:sz w:val="22"/>
              </w:rPr>
            </w:pPr>
            <w:r w:rsidRPr="00A726DD">
              <w:rPr>
                <w:sz w:val="22"/>
              </w:rPr>
              <w:t>Tous niveaux</w:t>
            </w:r>
            <w:r w:rsidR="001A419E">
              <w:rPr>
                <w:sz w:val="22"/>
              </w:rPr>
              <w:t>.</w:t>
            </w:r>
          </w:p>
        </w:tc>
        <w:tc>
          <w:tcPr>
            <w:tcW w:w="3260" w:type="dxa"/>
          </w:tcPr>
          <w:p w14:paraId="0BB8C6E7" w14:textId="77777777" w:rsidR="00E26609" w:rsidRDefault="00E26609" w:rsidP="00A47FC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B775D1">
              <w:rPr>
                <w:sz w:val="22"/>
              </w:rPr>
              <w:t>Activité individuelle</w:t>
            </w:r>
            <w:r w:rsidR="001A419E">
              <w:rPr>
                <w:sz w:val="22"/>
              </w:rPr>
              <w:t>.</w:t>
            </w:r>
            <w:r>
              <w:rPr>
                <w:rFonts w:cs="Times New Roman"/>
                <w:sz w:val="22"/>
              </w:rPr>
              <w:t xml:space="preserve"> </w:t>
            </w:r>
          </w:p>
          <w:p w14:paraId="3E34270E" w14:textId="057612E1" w:rsidR="00E26609" w:rsidRDefault="00E26609" w:rsidP="00A47FC3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>
              <w:rPr>
                <w:rFonts w:cs="Times New Roman"/>
                <w:sz w:val="22"/>
              </w:rPr>
              <w:t>Dessiner (en utilisant de nouvelles techniques comme la sanguine) et colorier.</w:t>
            </w:r>
          </w:p>
          <w:p w14:paraId="1AB14413" w14:textId="15447327" w:rsidR="00B775D1" w:rsidRPr="00A726DD" w:rsidRDefault="00E26609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rFonts w:cs="Times New Roman"/>
                <w:sz w:val="22"/>
              </w:rPr>
              <w:t xml:space="preserve"> Si le temps, faire reconnaître les portraits par les autres élèves.</w:t>
            </w:r>
          </w:p>
        </w:tc>
        <w:tc>
          <w:tcPr>
            <w:tcW w:w="2410" w:type="dxa"/>
          </w:tcPr>
          <w:p w14:paraId="0D6C2C59" w14:textId="5B095094" w:rsidR="00B775D1" w:rsidRPr="00A726DD" w:rsidRDefault="00FB588F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B775D1" w:rsidRPr="00A726DD">
              <w:rPr>
                <w:sz w:val="22"/>
              </w:rPr>
              <w:t>Feuilles de dessin</w:t>
            </w:r>
            <w:r w:rsidR="00A779D2">
              <w:rPr>
                <w:sz w:val="22"/>
              </w:rPr>
              <w:t>.</w:t>
            </w:r>
          </w:p>
          <w:p w14:paraId="1B7F6D8C" w14:textId="0F653607" w:rsidR="00B775D1" w:rsidRPr="00A726DD" w:rsidRDefault="00FB588F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B775D1" w:rsidRPr="00A726DD">
              <w:rPr>
                <w:sz w:val="22"/>
              </w:rPr>
              <w:t>Petit miroir</w:t>
            </w:r>
            <w:r w:rsidR="00A779D2">
              <w:rPr>
                <w:sz w:val="22"/>
              </w:rPr>
              <w:t>.</w:t>
            </w:r>
          </w:p>
          <w:p w14:paraId="0EAEA835" w14:textId="5CA02200" w:rsidR="00B775D1" w:rsidRPr="00A726DD" w:rsidRDefault="00FB588F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B775D1" w:rsidRPr="00A726DD">
              <w:rPr>
                <w:sz w:val="22"/>
              </w:rPr>
              <w:t>Crayons de couleur et sanguine</w:t>
            </w:r>
            <w:r w:rsidR="001A419E">
              <w:rPr>
                <w:sz w:val="22"/>
              </w:rPr>
              <w:t>s</w:t>
            </w:r>
            <w:r>
              <w:rPr>
                <w:sz w:val="22"/>
              </w:rPr>
              <w:t>.</w:t>
            </w:r>
          </w:p>
        </w:tc>
      </w:tr>
      <w:tr w:rsidR="00B775D1" w14:paraId="0339D2AA" w14:textId="77777777" w:rsidTr="007C3128">
        <w:tc>
          <w:tcPr>
            <w:tcW w:w="2127" w:type="dxa"/>
          </w:tcPr>
          <w:p w14:paraId="0D3FBEAA" w14:textId="77777777" w:rsidR="00B775D1" w:rsidRDefault="00B775D1" w:rsidP="00A726DD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Portrait à la manière surréaliste</w:t>
            </w:r>
            <w:r>
              <w:rPr>
                <w:sz w:val="22"/>
              </w:rPr>
              <w:t xml:space="preserve"> </w:t>
            </w:r>
          </w:p>
          <w:p w14:paraId="0847A864" w14:textId="77777777" w:rsidR="00D336C6" w:rsidRDefault="00D336C6" w:rsidP="00A726DD">
            <w:pPr>
              <w:jc w:val="center"/>
              <w:rPr>
                <w:rFonts w:cs="Times New Roman"/>
                <w:sz w:val="22"/>
              </w:rPr>
            </w:pPr>
          </w:p>
          <w:p w14:paraId="56D36972" w14:textId="3507D373" w:rsidR="00B775D1" w:rsidRDefault="001A419E" w:rsidP="00A726DD">
            <w:pPr>
              <w:jc w:val="center"/>
              <w:rPr>
                <w:b/>
                <w:bCs/>
                <w:sz w:val="22"/>
              </w:rPr>
            </w:pPr>
            <w:r w:rsidRPr="00A726DD">
              <w:rPr>
                <w:rFonts w:cs="Times New Roman"/>
                <w:sz w:val="22"/>
              </w:rPr>
              <w:t>À</w:t>
            </w:r>
            <w:r w:rsidRPr="00A726DD">
              <w:rPr>
                <w:sz w:val="22"/>
              </w:rPr>
              <w:t xml:space="preserve"> l’aide </w:t>
            </w:r>
            <w:r>
              <w:rPr>
                <w:sz w:val="22"/>
              </w:rPr>
              <w:t>d’une sélection de</w:t>
            </w:r>
            <w:r w:rsidR="00A779D2">
              <w:rPr>
                <w:sz w:val="22"/>
              </w:rPr>
              <w:t xml:space="preserve"> reproductions de parties du visage, réinventer le visage humain par un portrait collage.</w:t>
            </w:r>
          </w:p>
        </w:tc>
        <w:tc>
          <w:tcPr>
            <w:tcW w:w="1985" w:type="dxa"/>
          </w:tcPr>
          <w:p w14:paraId="0781130F" w14:textId="03EAED62" w:rsidR="00B775D1" w:rsidRPr="00A726DD" w:rsidRDefault="00B775D1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Élèves du C</w:t>
            </w:r>
            <w:r w:rsidR="001A419E">
              <w:rPr>
                <w:rFonts w:cs="Times New Roman"/>
                <w:sz w:val="22"/>
              </w:rPr>
              <w:t>M</w:t>
            </w:r>
            <w:r>
              <w:rPr>
                <w:rFonts w:cs="Times New Roman"/>
                <w:sz w:val="22"/>
              </w:rPr>
              <w:t xml:space="preserve"> au collège</w:t>
            </w:r>
            <w:r w:rsidR="001A419E">
              <w:rPr>
                <w:rFonts w:cs="Times New Roman"/>
                <w:sz w:val="22"/>
              </w:rPr>
              <w:t>.</w:t>
            </w:r>
            <w:r>
              <w:rPr>
                <w:rFonts w:cs="Times New Roman"/>
                <w:sz w:val="22"/>
              </w:rPr>
              <w:t xml:space="preserve"> </w:t>
            </w:r>
          </w:p>
        </w:tc>
        <w:tc>
          <w:tcPr>
            <w:tcW w:w="3260" w:type="dxa"/>
          </w:tcPr>
          <w:p w14:paraId="2D479AE7" w14:textId="316E4A37" w:rsidR="006F0768" w:rsidRDefault="006F0768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rFonts w:cs="Times New Roman"/>
                <w:sz w:val="22"/>
              </w:rPr>
              <w:t xml:space="preserve"> </w:t>
            </w:r>
            <w:r w:rsidR="00B775D1">
              <w:rPr>
                <w:sz w:val="22"/>
              </w:rPr>
              <w:t>Activité de groupe (3 élèves)</w:t>
            </w:r>
            <w:r w:rsidR="001A419E">
              <w:rPr>
                <w:sz w:val="22"/>
              </w:rPr>
              <w:t>.</w:t>
            </w:r>
          </w:p>
          <w:p w14:paraId="4C238D57" w14:textId="6CAF7967" w:rsidR="00D336C6" w:rsidRDefault="006F0768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>
              <w:rPr>
                <w:rFonts w:cs="Times New Roman"/>
                <w:sz w:val="22"/>
              </w:rPr>
              <w:t>Choisir des morceaux et les c</w:t>
            </w:r>
            <w:r>
              <w:rPr>
                <w:sz w:val="22"/>
              </w:rPr>
              <w:t xml:space="preserve">oller sur une feuille de dessin afin de reconstituer un visage.  </w:t>
            </w:r>
            <w:r w:rsidR="00D336C6">
              <w:rPr>
                <w:sz w:val="22"/>
              </w:rPr>
              <w:t xml:space="preserve">Il est possible de </w:t>
            </w:r>
            <w:r w:rsidR="0000592D">
              <w:rPr>
                <w:sz w:val="22"/>
              </w:rPr>
              <w:t xml:space="preserve">placer les parties du visage de manière aléatoire, de </w:t>
            </w:r>
            <w:r w:rsidR="00D336C6">
              <w:rPr>
                <w:sz w:val="22"/>
              </w:rPr>
              <w:t>superposer, croiser ou tout simplement juxtaposer.</w:t>
            </w:r>
          </w:p>
          <w:p w14:paraId="54D9672D" w14:textId="0FF365C0" w:rsidR="00E26609" w:rsidRDefault="00E26609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rFonts w:cs="Times New Roman"/>
                <w:sz w:val="22"/>
              </w:rPr>
              <w:t xml:space="preserve"> </w:t>
            </w:r>
            <w:r>
              <w:rPr>
                <w:sz w:val="22"/>
              </w:rPr>
              <w:t>Partager ses trouvailles avec les autres groupes.</w:t>
            </w:r>
          </w:p>
          <w:p w14:paraId="05203441" w14:textId="77777777" w:rsidR="00D336C6" w:rsidRDefault="00D336C6" w:rsidP="00A47FC3">
            <w:pPr>
              <w:rPr>
                <w:rFonts w:cs="Times New Roman"/>
                <w:sz w:val="22"/>
              </w:rPr>
            </w:pPr>
          </w:p>
          <w:p w14:paraId="317471E1" w14:textId="77777777" w:rsidR="00D336C6" w:rsidRDefault="00D336C6" w:rsidP="00A47FC3">
            <w:pPr>
              <w:rPr>
                <w:rFonts w:cs="Times New Roman"/>
                <w:sz w:val="22"/>
              </w:rPr>
            </w:pPr>
          </w:p>
          <w:p w14:paraId="522775AA" w14:textId="5F66FABE" w:rsidR="00D336C6" w:rsidRDefault="00D336C6" w:rsidP="00A47FC3">
            <w:pPr>
              <w:rPr>
                <w:b/>
                <w:bCs/>
                <w:sz w:val="22"/>
              </w:rPr>
            </w:pPr>
          </w:p>
        </w:tc>
        <w:tc>
          <w:tcPr>
            <w:tcW w:w="2410" w:type="dxa"/>
          </w:tcPr>
          <w:p w14:paraId="340DA7E2" w14:textId="77777777" w:rsidR="006F0768" w:rsidRDefault="006F0768" w:rsidP="006F0768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>
              <w:rPr>
                <w:sz w:val="22"/>
              </w:rPr>
              <w:t>Colle.</w:t>
            </w:r>
          </w:p>
          <w:p w14:paraId="24280E06" w14:textId="3D2D4220" w:rsidR="00B775D1" w:rsidRPr="001A419E" w:rsidRDefault="001A419E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6F0768">
              <w:rPr>
                <w:sz w:val="22"/>
              </w:rPr>
              <w:t>Tâches de la prochaine réunion</w:t>
            </w:r>
            <w:r w:rsidR="006F0768" w:rsidRPr="001A419E">
              <w:rPr>
                <w:sz w:val="22"/>
              </w:rPr>
              <w:t xml:space="preserve"> </w:t>
            </w:r>
            <w:r w:rsidR="006F0768">
              <w:rPr>
                <w:sz w:val="22"/>
              </w:rPr>
              <w:sym w:font="Wingdings 3" w:char="F022"/>
            </w:r>
          </w:p>
          <w:p w14:paraId="544CBFCF" w14:textId="77777777" w:rsidR="006F0768" w:rsidRDefault="006F0768" w:rsidP="00A47FC3">
            <w:pPr>
              <w:rPr>
                <w:sz w:val="22"/>
              </w:rPr>
            </w:pPr>
            <w:r>
              <w:rPr>
                <w:sz w:val="22"/>
              </w:rPr>
              <w:t xml:space="preserve">1/ </w:t>
            </w:r>
            <w:r w:rsidR="001A419E" w:rsidRPr="001A419E">
              <w:rPr>
                <w:sz w:val="22"/>
              </w:rPr>
              <w:t>Sélection de visages dans ces magazines</w:t>
            </w:r>
            <w:r>
              <w:rPr>
                <w:sz w:val="22"/>
              </w:rPr>
              <w:t>.</w:t>
            </w:r>
          </w:p>
          <w:p w14:paraId="47E51837" w14:textId="63B63047" w:rsidR="001A419E" w:rsidRDefault="006F0768" w:rsidP="00A47FC3">
            <w:pPr>
              <w:rPr>
                <w:sz w:val="22"/>
              </w:rPr>
            </w:pPr>
            <w:r>
              <w:rPr>
                <w:sz w:val="22"/>
              </w:rPr>
              <w:t>2/ D</w:t>
            </w:r>
            <w:r w:rsidR="001A419E" w:rsidRPr="001A419E">
              <w:rPr>
                <w:sz w:val="22"/>
              </w:rPr>
              <w:t xml:space="preserve">écoupage </w:t>
            </w:r>
            <w:r>
              <w:rPr>
                <w:sz w:val="22"/>
              </w:rPr>
              <w:t xml:space="preserve">de zones du visage </w:t>
            </w:r>
            <w:r w:rsidR="00D336C6">
              <w:rPr>
                <w:sz w:val="22"/>
              </w:rPr>
              <w:t xml:space="preserve">(yeux, bouches, oreilles, etc.) </w:t>
            </w:r>
            <w:r w:rsidR="001A419E">
              <w:rPr>
                <w:sz w:val="22"/>
              </w:rPr>
              <w:t>en formes diverses (rectangulaires, bandes, etc.).</w:t>
            </w:r>
          </w:p>
          <w:p w14:paraId="7DC4D55A" w14:textId="7ADDEE8E" w:rsidR="001A419E" w:rsidRDefault="001A419E" w:rsidP="006F0768">
            <w:pPr>
              <w:rPr>
                <w:b/>
                <w:bCs/>
                <w:sz w:val="22"/>
              </w:rPr>
            </w:pPr>
          </w:p>
        </w:tc>
      </w:tr>
      <w:tr w:rsidR="00B775D1" w:rsidRPr="00A47FC3" w14:paraId="6F1A989E" w14:textId="77777777" w:rsidTr="007C3128">
        <w:tc>
          <w:tcPr>
            <w:tcW w:w="2127" w:type="dxa"/>
          </w:tcPr>
          <w:p w14:paraId="6F1FED11" w14:textId="77777777" w:rsidR="00B775D1" w:rsidRDefault="00B775D1" w:rsidP="00A726DD">
            <w:pPr>
              <w:jc w:val="center"/>
              <w:rPr>
                <w:sz w:val="22"/>
              </w:rPr>
            </w:pPr>
            <w:r>
              <w:rPr>
                <w:b/>
                <w:bCs/>
                <w:sz w:val="22"/>
              </w:rPr>
              <w:t>La photo mystère</w:t>
            </w:r>
            <w:r>
              <w:rPr>
                <w:sz w:val="22"/>
              </w:rPr>
              <w:t xml:space="preserve"> </w:t>
            </w:r>
          </w:p>
          <w:p w14:paraId="4E069C73" w14:textId="77777777" w:rsidR="00D336C6" w:rsidRDefault="00D336C6" w:rsidP="00A726DD">
            <w:pPr>
              <w:jc w:val="center"/>
              <w:rPr>
                <w:rFonts w:cs="Times New Roman"/>
                <w:sz w:val="22"/>
              </w:rPr>
            </w:pPr>
          </w:p>
          <w:p w14:paraId="53291E7F" w14:textId="4013ADFD" w:rsidR="00FB588F" w:rsidRDefault="00FB588F" w:rsidP="00A726DD">
            <w:pPr>
              <w:jc w:val="center"/>
              <w:rPr>
                <w:sz w:val="22"/>
              </w:rPr>
            </w:pPr>
            <w:r w:rsidRPr="00A726DD">
              <w:rPr>
                <w:rFonts w:cs="Times New Roman"/>
                <w:sz w:val="22"/>
              </w:rPr>
              <w:t>À</w:t>
            </w:r>
            <w:r w:rsidRPr="00A726DD">
              <w:rPr>
                <w:sz w:val="22"/>
              </w:rPr>
              <w:t xml:space="preserve"> l’aide </w:t>
            </w:r>
            <w:r>
              <w:rPr>
                <w:sz w:val="22"/>
              </w:rPr>
              <w:t>d’un assemblage d’objets, découvrir quatre métiers convoqués dans cette exposition</w:t>
            </w:r>
            <w:r w:rsidR="00A779D2">
              <w:rPr>
                <w:sz w:val="22"/>
              </w:rPr>
              <w:t>.</w:t>
            </w:r>
          </w:p>
          <w:p w14:paraId="5C5365B3" w14:textId="0D6E0625" w:rsidR="00B775D1" w:rsidRDefault="00B775D1" w:rsidP="00FB588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</w:tcPr>
          <w:p w14:paraId="067168BD" w14:textId="66A18883" w:rsidR="00B775D1" w:rsidRPr="00A726DD" w:rsidRDefault="00B775D1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Élèves d’école primaire du CP au CM</w:t>
            </w:r>
            <w:r w:rsidR="001A419E">
              <w:rPr>
                <w:rFonts w:cs="Times New Roman"/>
                <w:sz w:val="22"/>
              </w:rPr>
              <w:t>.</w:t>
            </w:r>
          </w:p>
        </w:tc>
        <w:tc>
          <w:tcPr>
            <w:tcW w:w="3260" w:type="dxa"/>
          </w:tcPr>
          <w:p w14:paraId="5EAD57D2" w14:textId="488EF085" w:rsidR="00A47FC3" w:rsidRDefault="009656D3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B775D1">
              <w:rPr>
                <w:sz w:val="22"/>
              </w:rPr>
              <w:t>Activité de groupe (4 élèves)</w:t>
            </w:r>
            <w:r w:rsidR="00A47FC3" w:rsidRPr="00A47FC3">
              <w:rPr>
                <w:sz w:val="22"/>
              </w:rPr>
              <w:t xml:space="preserve"> </w:t>
            </w:r>
          </w:p>
          <w:p w14:paraId="0BBAB19D" w14:textId="60448104" w:rsidR="00B775D1" w:rsidRDefault="009656D3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A47FC3" w:rsidRPr="00A47FC3">
              <w:rPr>
                <w:sz w:val="22"/>
              </w:rPr>
              <w:t>Répondre à un petit questionnaire ludique (type Quiz/</w:t>
            </w:r>
            <w:r w:rsidR="00A47FC3">
              <w:rPr>
                <w:sz w:val="22"/>
              </w:rPr>
              <w:t xml:space="preserve"> Intrus/ Charade, etc.)</w:t>
            </w:r>
          </w:p>
          <w:p w14:paraId="542C6737" w14:textId="0082948D" w:rsidR="00A47FC3" w:rsidRDefault="009656D3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A47FC3">
              <w:rPr>
                <w:sz w:val="22"/>
              </w:rPr>
              <w:t xml:space="preserve">À l’aide </w:t>
            </w:r>
            <w:r>
              <w:rPr>
                <w:sz w:val="22"/>
              </w:rPr>
              <w:t xml:space="preserve">des réponses au questionnaire et </w:t>
            </w:r>
            <w:r w:rsidR="00A47FC3">
              <w:rPr>
                <w:sz w:val="22"/>
              </w:rPr>
              <w:t>des objets présentés sur la photo</w:t>
            </w:r>
            <w:r>
              <w:rPr>
                <w:sz w:val="22"/>
              </w:rPr>
              <w:t>,</w:t>
            </w:r>
            <w:r w:rsidR="00A47FC3">
              <w:rPr>
                <w:sz w:val="22"/>
              </w:rPr>
              <w:t xml:space="preserve"> identifier un métier en lien avec le thème de l’exposition (peintre, sculpteur, photographe, cinéaste).</w:t>
            </w:r>
          </w:p>
          <w:p w14:paraId="16087FE5" w14:textId="75909335" w:rsidR="00A47FC3" w:rsidRDefault="009656D3" w:rsidP="00A47FC3">
            <w:pPr>
              <w:rPr>
                <w:b/>
                <w:bCs/>
                <w:sz w:val="22"/>
              </w:rPr>
            </w:pPr>
            <w:r>
              <w:rPr>
                <w:rFonts w:cs="Times New Roman"/>
                <w:sz w:val="22"/>
              </w:rPr>
              <w:t xml:space="preserve">• </w:t>
            </w:r>
            <w:r w:rsidR="00A47FC3">
              <w:rPr>
                <w:sz w:val="22"/>
              </w:rPr>
              <w:t>Présenter au groupe le résultat des recherches</w:t>
            </w:r>
            <w:r>
              <w:rPr>
                <w:sz w:val="22"/>
              </w:rPr>
              <w:t>.</w:t>
            </w:r>
          </w:p>
        </w:tc>
        <w:tc>
          <w:tcPr>
            <w:tcW w:w="2410" w:type="dxa"/>
          </w:tcPr>
          <w:p w14:paraId="7111FE68" w14:textId="4E2C6608" w:rsidR="00B775D1" w:rsidRPr="00A47FC3" w:rsidRDefault="00A47FC3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Pr="00A47FC3">
              <w:rPr>
                <w:sz w:val="22"/>
              </w:rPr>
              <w:t>2 jeux de photographies, soit 8.</w:t>
            </w:r>
          </w:p>
          <w:p w14:paraId="04E208C2" w14:textId="77777777" w:rsidR="006F0768" w:rsidRDefault="001A419E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6F0768">
              <w:rPr>
                <w:sz w:val="22"/>
              </w:rPr>
              <w:t xml:space="preserve">Tâches </w:t>
            </w:r>
            <w:r w:rsidR="006F0768">
              <w:rPr>
                <w:sz w:val="22"/>
              </w:rPr>
              <w:t>à effectuer avant</w:t>
            </w:r>
            <w:r w:rsidR="006F0768">
              <w:rPr>
                <w:sz w:val="22"/>
              </w:rPr>
              <w:t xml:space="preserve"> la prochaine réunion</w:t>
            </w:r>
            <w:r w:rsidR="006F0768" w:rsidRPr="001A419E">
              <w:rPr>
                <w:sz w:val="22"/>
              </w:rPr>
              <w:t xml:space="preserve"> </w:t>
            </w:r>
            <w:r w:rsidR="006F0768">
              <w:rPr>
                <w:sz w:val="22"/>
              </w:rPr>
              <w:sym w:font="Wingdings 3" w:char="F022"/>
            </w:r>
          </w:p>
          <w:p w14:paraId="49B4E4C1" w14:textId="77777777" w:rsidR="006F0768" w:rsidRDefault="006F0768" w:rsidP="00A47FC3">
            <w:pPr>
              <w:rPr>
                <w:sz w:val="22"/>
              </w:rPr>
            </w:pPr>
            <w:r>
              <w:rPr>
                <w:sz w:val="22"/>
              </w:rPr>
              <w:t xml:space="preserve">1/ </w:t>
            </w:r>
            <w:r w:rsidR="001A419E">
              <w:rPr>
                <w:sz w:val="22"/>
              </w:rPr>
              <w:t>Recherche d’une série d’</w:t>
            </w:r>
            <w:r w:rsidR="00A47FC3" w:rsidRPr="00A47FC3">
              <w:rPr>
                <w:sz w:val="22"/>
              </w:rPr>
              <w:t>objets emblématiques de quatre métiers</w:t>
            </w:r>
            <w:r>
              <w:rPr>
                <w:sz w:val="22"/>
              </w:rPr>
              <w:t>.</w:t>
            </w:r>
          </w:p>
          <w:p w14:paraId="79548FD6" w14:textId="0516F980" w:rsidR="00A47FC3" w:rsidRDefault="006F0768" w:rsidP="00A47FC3">
            <w:pPr>
              <w:rPr>
                <w:sz w:val="22"/>
              </w:rPr>
            </w:pPr>
            <w:r>
              <w:rPr>
                <w:sz w:val="22"/>
              </w:rPr>
              <w:t>2/ Fabrication</w:t>
            </w:r>
            <w:r w:rsidR="00291F31">
              <w:rPr>
                <w:sz w:val="22"/>
              </w:rPr>
              <w:t xml:space="preserve"> de questionnaires </w:t>
            </w:r>
            <w:r w:rsidR="00A47FC3" w:rsidRPr="00A47FC3">
              <w:rPr>
                <w:sz w:val="22"/>
              </w:rPr>
              <w:t xml:space="preserve">(Sylvie </w:t>
            </w:r>
            <w:r w:rsidR="00A47FC3" w:rsidRPr="00A47FC3">
              <w:rPr>
                <w:sz w:val="22"/>
              </w:rPr>
              <w:sym w:font="Wingdings 3" w:char="F022"/>
            </w:r>
            <w:r w:rsidR="00A47FC3" w:rsidRPr="00A47FC3">
              <w:rPr>
                <w:sz w:val="22"/>
              </w:rPr>
              <w:t xml:space="preserve"> cinéaste ; Annie </w:t>
            </w:r>
            <w:r w:rsidR="00A47FC3">
              <w:rPr>
                <w:sz w:val="22"/>
              </w:rPr>
              <w:sym w:font="Wingdings 3" w:char="F022"/>
            </w:r>
            <w:r w:rsidR="00A47FC3">
              <w:rPr>
                <w:sz w:val="22"/>
              </w:rPr>
              <w:t xml:space="preserve"> </w:t>
            </w:r>
            <w:r w:rsidR="00A47FC3" w:rsidRPr="00A47FC3">
              <w:rPr>
                <w:sz w:val="22"/>
              </w:rPr>
              <w:t>photographe</w:t>
            </w:r>
            <w:r w:rsidR="00A47FC3">
              <w:rPr>
                <w:sz w:val="22"/>
              </w:rPr>
              <w:t> ;</w:t>
            </w:r>
            <w:r w:rsidR="00A47FC3" w:rsidRPr="00A47FC3">
              <w:rPr>
                <w:sz w:val="22"/>
              </w:rPr>
              <w:t xml:space="preserve"> Blandine </w:t>
            </w:r>
            <w:r w:rsidR="00A47FC3">
              <w:rPr>
                <w:sz w:val="22"/>
              </w:rPr>
              <w:sym w:font="Wingdings 3" w:char="F022"/>
            </w:r>
            <w:r w:rsidR="00A47FC3">
              <w:rPr>
                <w:sz w:val="22"/>
              </w:rPr>
              <w:t xml:space="preserve"> </w:t>
            </w:r>
            <w:r w:rsidR="00A47FC3" w:rsidRPr="00A47FC3">
              <w:rPr>
                <w:sz w:val="22"/>
              </w:rPr>
              <w:t>sculpteur</w:t>
            </w:r>
            <w:r w:rsidR="00A47FC3">
              <w:rPr>
                <w:sz w:val="22"/>
              </w:rPr>
              <w:t> ;</w:t>
            </w:r>
            <w:r w:rsidR="00A47FC3" w:rsidRPr="00A47FC3">
              <w:rPr>
                <w:sz w:val="22"/>
              </w:rPr>
              <w:t xml:space="preserve"> Frédérique </w:t>
            </w:r>
            <w:r w:rsidR="00A47FC3">
              <w:rPr>
                <w:sz w:val="22"/>
              </w:rPr>
              <w:sym w:font="Wingdings 3" w:char="F022"/>
            </w:r>
            <w:r w:rsidR="00A47FC3" w:rsidRPr="00A47FC3">
              <w:rPr>
                <w:sz w:val="22"/>
              </w:rPr>
              <w:t>peintre)</w:t>
            </w:r>
            <w:r w:rsidR="00A47FC3">
              <w:rPr>
                <w:sz w:val="22"/>
              </w:rPr>
              <w:t>.</w:t>
            </w:r>
          </w:p>
          <w:p w14:paraId="47CBC392" w14:textId="1E7065BB" w:rsidR="00A47FC3" w:rsidRPr="00A47FC3" w:rsidRDefault="00A47FC3" w:rsidP="00A47FC3">
            <w:pPr>
              <w:rPr>
                <w:sz w:val="22"/>
              </w:rPr>
            </w:pPr>
          </w:p>
        </w:tc>
      </w:tr>
      <w:tr w:rsidR="00B775D1" w14:paraId="224BCA00" w14:textId="77777777" w:rsidTr="007C3128">
        <w:tc>
          <w:tcPr>
            <w:tcW w:w="2127" w:type="dxa"/>
          </w:tcPr>
          <w:p w14:paraId="5D768A29" w14:textId="77777777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  <w:r w:rsidRPr="00B775D1">
              <w:rPr>
                <w:b/>
                <w:bCs/>
                <w:sz w:val="22"/>
              </w:rPr>
              <w:t>L’atelier VRAI ou FAUX ?</w:t>
            </w:r>
          </w:p>
          <w:p w14:paraId="74E5B80F" w14:textId="77777777" w:rsidR="00D336C6" w:rsidRDefault="00D336C6" w:rsidP="00A726DD">
            <w:pPr>
              <w:jc w:val="center"/>
              <w:rPr>
                <w:sz w:val="22"/>
              </w:rPr>
            </w:pPr>
          </w:p>
          <w:p w14:paraId="4B2AC696" w14:textId="6EACC3F0" w:rsidR="00A47FC3" w:rsidRDefault="00A47FC3" w:rsidP="00A726DD">
            <w:pPr>
              <w:jc w:val="center"/>
              <w:rPr>
                <w:sz w:val="22"/>
              </w:rPr>
            </w:pPr>
            <w:r w:rsidRPr="00A47FC3">
              <w:rPr>
                <w:sz w:val="22"/>
              </w:rPr>
              <w:t>Une photographie peut-elle être totalement fiable ?</w:t>
            </w:r>
          </w:p>
          <w:p w14:paraId="53631692" w14:textId="5E3E16F3" w:rsidR="00291F31" w:rsidRDefault="00291F31" w:rsidP="00A726DD">
            <w:pPr>
              <w:jc w:val="center"/>
              <w:rPr>
                <w:sz w:val="22"/>
              </w:rPr>
            </w:pPr>
            <w:r w:rsidRPr="00A726DD">
              <w:rPr>
                <w:rFonts w:cs="Times New Roman"/>
                <w:sz w:val="22"/>
              </w:rPr>
              <w:t>À</w:t>
            </w:r>
            <w:r>
              <w:rPr>
                <w:rFonts w:cs="Times New Roman"/>
                <w:sz w:val="22"/>
              </w:rPr>
              <w:t xml:space="preserve"> partir d’une partie d’une photographie, </w:t>
            </w:r>
            <w:r w:rsidR="006F0768">
              <w:rPr>
                <w:rFonts w:cs="Times New Roman"/>
                <w:sz w:val="22"/>
              </w:rPr>
              <w:t>proposer une interprétation de la partie manquante.</w:t>
            </w:r>
            <w:r>
              <w:rPr>
                <w:rFonts w:cs="Times New Roman"/>
                <w:sz w:val="22"/>
              </w:rPr>
              <w:t xml:space="preserve"> </w:t>
            </w:r>
          </w:p>
          <w:p w14:paraId="56BFAD23" w14:textId="77777777" w:rsidR="00FB588F" w:rsidRDefault="00FB588F" w:rsidP="00A726DD">
            <w:pPr>
              <w:jc w:val="center"/>
              <w:rPr>
                <w:sz w:val="22"/>
              </w:rPr>
            </w:pPr>
          </w:p>
          <w:p w14:paraId="54FE603C" w14:textId="77777777" w:rsidR="00FB588F" w:rsidRPr="00A47FC3" w:rsidRDefault="00FB588F" w:rsidP="00A726DD">
            <w:pPr>
              <w:jc w:val="center"/>
              <w:rPr>
                <w:sz w:val="22"/>
              </w:rPr>
            </w:pPr>
          </w:p>
          <w:p w14:paraId="3FBB04AE" w14:textId="7D583A22" w:rsidR="00B775D1" w:rsidRDefault="00B775D1" w:rsidP="00A726DD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985" w:type="dxa"/>
          </w:tcPr>
          <w:p w14:paraId="04AF5417" w14:textId="48E50120" w:rsidR="00B775D1" w:rsidRDefault="00B775D1" w:rsidP="00A47FC3">
            <w:pPr>
              <w:rPr>
                <w:b/>
                <w:bCs/>
                <w:sz w:val="22"/>
              </w:rPr>
            </w:pPr>
            <w:r>
              <w:rPr>
                <w:rFonts w:cs="Times New Roman"/>
                <w:sz w:val="22"/>
              </w:rPr>
              <w:t>Élèves de collège et de lycée</w:t>
            </w:r>
            <w:r w:rsidR="00291F31">
              <w:rPr>
                <w:rFonts w:cs="Times New Roman"/>
                <w:sz w:val="22"/>
              </w:rPr>
              <w:t>.</w:t>
            </w:r>
          </w:p>
        </w:tc>
        <w:tc>
          <w:tcPr>
            <w:tcW w:w="3260" w:type="dxa"/>
          </w:tcPr>
          <w:p w14:paraId="78375DDE" w14:textId="7F83A15B" w:rsidR="00B775D1" w:rsidRDefault="00F57C76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B775D1">
              <w:rPr>
                <w:sz w:val="22"/>
              </w:rPr>
              <w:t>Activité de groupe (3 élèves)</w:t>
            </w:r>
            <w:r w:rsidR="00DC7BC8">
              <w:rPr>
                <w:sz w:val="22"/>
              </w:rPr>
              <w:t>.</w:t>
            </w:r>
          </w:p>
          <w:p w14:paraId="257A4155" w14:textId="36BF4146" w:rsidR="00F57C76" w:rsidRDefault="00F57C76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Trois étapes</w:t>
            </w:r>
          </w:p>
          <w:p w14:paraId="4BE26C5A" w14:textId="795D7F32" w:rsidR="00DC7BC8" w:rsidRDefault="00F57C76" w:rsidP="00A47FC3">
            <w:pPr>
              <w:rPr>
                <w:sz w:val="22"/>
              </w:rPr>
            </w:pPr>
            <w:r>
              <w:rPr>
                <w:sz w:val="22"/>
              </w:rPr>
              <w:t xml:space="preserve">1/ </w:t>
            </w:r>
            <w:r w:rsidR="00DC7BC8">
              <w:rPr>
                <w:sz w:val="22"/>
              </w:rPr>
              <w:t>Présenter à chaque groupe la photographie d’une œuvre à moitié tronquée et faire imaginer (oralement) le reste.</w:t>
            </w:r>
          </w:p>
          <w:p w14:paraId="0B37DDB8" w14:textId="5D549E52" w:rsidR="00DC7BC8" w:rsidRDefault="00F57C76" w:rsidP="00A47FC3">
            <w:pPr>
              <w:rPr>
                <w:sz w:val="22"/>
              </w:rPr>
            </w:pPr>
            <w:r>
              <w:rPr>
                <w:sz w:val="22"/>
              </w:rPr>
              <w:t>2/ Mettre en commun les réflexions suscitées par les photographies</w:t>
            </w:r>
            <w:r w:rsidR="00291F31">
              <w:rPr>
                <w:sz w:val="22"/>
              </w:rPr>
              <w:t xml:space="preserve"> tronquées</w:t>
            </w:r>
            <w:r>
              <w:rPr>
                <w:sz w:val="22"/>
              </w:rPr>
              <w:t>.</w:t>
            </w:r>
          </w:p>
          <w:p w14:paraId="01066BA2" w14:textId="77A65115" w:rsidR="00DC7BC8" w:rsidRDefault="00F57C76" w:rsidP="00A47FC3">
            <w:pPr>
              <w:rPr>
                <w:sz w:val="22"/>
              </w:rPr>
            </w:pPr>
            <w:r>
              <w:rPr>
                <w:sz w:val="22"/>
              </w:rPr>
              <w:t>3/ Révéler l’œuvre dans son intégralité et faire réfléchir autour de l’interprétation d’une photographie ou d’une image.</w:t>
            </w:r>
          </w:p>
          <w:p w14:paraId="4A610FDC" w14:textId="06E58976" w:rsidR="0012286F" w:rsidRPr="00A47FC3" w:rsidRDefault="0012286F" w:rsidP="00A47FC3">
            <w:pPr>
              <w:rPr>
                <w:sz w:val="22"/>
              </w:rPr>
            </w:pPr>
          </w:p>
        </w:tc>
        <w:tc>
          <w:tcPr>
            <w:tcW w:w="2410" w:type="dxa"/>
          </w:tcPr>
          <w:p w14:paraId="4D34CD50" w14:textId="09354E7F" w:rsidR="00B775D1" w:rsidRDefault="00FB588F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</w:t>
            </w:r>
            <w:r w:rsidR="00A47FC3" w:rsidRPr="00904CAB">
              <w:rPr>
                <w:sz w:val="22"/>
              </w:rPr>
              <w:t xml:space="preserve">Photographies de </w:t>
            </w:r>
            <w:r w:rsidR="00904CAB" w:rsidRPr="00904CAB">
              <w:rPr>
                <w:sz w:val="22"/>
              </w:rPr>
              <w:t>quatre</w:t>
            </w:r>
            <w:r w:rsidR="00A47FC3" w:rsidRPr="00904CAB">
              <w:rPr>
                <w:sz w:val="22"/>
              </w:rPr>
              <w:t xml:space="preserve"> œuvres exposées dans le</w:t>
            </w:r>
            <w:r w:rsidR="00904CAB" w:rsidRPr="00904CAB">
              <w:rPr>
                <w:sz w:val="22"/>
              </w:rPr>
              <w:t xml:space="preserve"> </w:t>
            </w:r>
            <w:r w:rsidR="00A47FC3" w:rsidRPr="00904CAB">
              <w:rPr>
                <w:sz w:val="22"/>
              </w:rPr>
              <w:t>musée (</w:t>
            </w:r>
            <w:r w:rsidR="00904CAB">
              <w:rPr>
                <w:sz w:val="22"/>
              </w:rPr>
              <w:t>p</w:t>
            </w:r>
            <w:r w:rsidR="00904CAB" w:rsidRPr="00904CAB">
              <w:rPr>
                <w:sz w:val="22"/>
              </w:rPr>
              <w:t xml:space="preserve">hoto de Rodin et </w:t>
            </w:r>
            <w:r w:rsidR="00904CAB" w:rsidRPr="00904CAB">
              <w:rPr>
                <w:i/>
                <w:iCs/>
                <w:sz w:val="22"/>
              </w:rPr>
              <w:t>Le Penseur</w:t>
            </w:r>
            <w:r w:rsidR="00904CAB" w:rsidRPr="00904CAB">
              <w:rPr>
                <w:sz w:val="22"/>
              </w:rPr>
              <w:t xml:space="preserve"> par Steichen</w:t>
            </w:r>
            <w:r>
              <w:rPr>
                <w:sz w:val="22"/>
              </w:rPr>
              <w:t> ;</w:t>
            </w:r>
            <w:r w:rsidR="00904CAB">
              <w:rPr>
                <w:sz w:val="22"/>
              </w:rPr>
              <w:t xml:space="preserve"> lithographie</w:t>
            </w:r>
            <w:r w:rsidR="00904CAB" w:rsidRPr="00904CAB">
              <w:rPr>
                <w:sz w:val="22"/>
              </w:rPr>
              <w:t xml:space="preserve"> </w:t>
            </w:r>
            <w:r w:rsidR="00904CAB" w:rsidRPr="00904CAB">
              <w:rPr>
                <w:i/>
                <w:iCs/>
                <w:sz w:val="22"/>
              </w:rPr>
              <w:t>L</w:t>
            </w:r>
            <w:r w:rsidR="00904CAB">
              <w:rPr>
                <w:i/>
                <w:iCs/>
                <w:sz w:val="22"/>
              </w:rPr>
              <w:t>e</w:t>
            </w:r>
            <w:r w:rsidR="00904CAB" w:rsidRPr="00904CAB">
              <w:rPr>
                <w:i/>
                <w:iCs/>
                <w:sz w:val="22"/>
              </w:rPr>
              <w:t xml:space="preserve"> Sommeil</w:t>
            </w:r>
            <w:r>
              <w:rPr>
                <w:i/>
                <w:iCs/>
                <w:sz w:val="22"/>
              </w:rPr>
              <w:t> </w:t>
            </w:r>
            <w:r>
              <w:rPr>
                <w:sz w:val="22"/>
              </w:rPr>
              <w:t xml:space="preserve">; </w:t>
            </w:r>
            <w:r w:rsidRPr="00FB588F">
              <w:rPr>
                <w:sz w:val="22"/>
              </w:rPr>
              <w:t>Étude préparatoire pour</w:t>
            </w:r>
            <w:r w:rsidRPr="00FB588F">
              <w:rPr>
                <w:i/>
                <w:iCs/>
                <w:sz w:val="22"/>
              </w:rPr>
              <w:t xml:space="preserve"> Les Fiancés</w:t>
            </w:r>
            <w:r>
              <w:rPr>
                <w:sz w:val="22"/>
              </w:rPr>
              <w:t> ; Photo en famille)</w:t>
            </w:r>
            <w:r w:rsidR="00904CAB">
              <w:rPr>
                <w:sz w:val="22"/>
              </w:rPr>
              <w:t xml:space="preserve">. </w:t>
            </w:r>
          </w:p>
          <w:p w14:paraId="5539B7C4" w14:textId="4743C163" w:rsidR="00FB588F" w:rsidRPr="00904CAB" w:rsidRDefault="00FB588F" w:rsidP="00A47FC3">
            <w:pPr>
              <w:rPr>
                <w:sz w:val="22"/>
              </w:rPr>
            </w:pPr>
            <w:r>
              <w:rPr>
                <w:rFonts w:cs="Times New Roman"/>
                <w:sz w:val="22"/>
              </w:rPr>
              <w:t>•</w:t>
            </w:r>
            <w:r>
              <w:rPr>
                <w:sz w:val="22"/>
              </w:rPr>
              <w:t xml:space="preserve"> Photographies de ces quatre </w:t>
            </w:r>
            <w:r w:rsidR="001A419E">
              <w:rPr>
                <w:sz w:val="22"/>
              </w:rPr>
              <w:t>œuvres tronquées</w:t>
            </w:r>
            <w:r>
              <w:rPr>
                <w:sz w:val="22"/>
              </w:rPr>
              <w:t>.</w:t>
            </w:r>
          </w:p>
        </w:tc>
      </w:tr>
    </w:tbl>
    <w:p w14:paraId="16A96B4B" w14:textId="1707EFD6" w:rsidR="00FB588F" w:rsidRDefault="00FB588F" w:rsidP="00A779D2">
      <w:pPr>
        <w:jc w:val="center"/>
        <w:rPr>
          <w:b/>
          <w:bCs/>
          <w:sz w:val="22"/>
        </w:rPr>
      </w:pPr>
    </w:p>
    <w:p w14:paraId="15F2742F" w14:textId="77777777" w:rsidR="00A779D2" w:rsidRDefault="00A779D2" w:rsidP="00A779D2">
      <w:pPr>
        <w:jc w:val="right"/>
        <w:rPr>
          <w:b/>
          <w:bCs/>
          <w:sz w:val="22"/>
        </w:rPr>
      </w:pPr>
    </w:p>
    <w:p w14:paraId="2A51810E" w14:textId="1910B360" w:rsidR="00A779D2" w:rsidRDefault="00A779D2" w:rsidP="00A779D2">
      <w:pPr>
        <w:jc w:val="right"/>
        <w:rPr>
          <w:b/>
          <w:bCs/>
          <w:sz w:val="22"/>
        </w:rPr>
      </w:pPr>
      <w:r>
        <w:rPr>
          <w:b/>
          <w:bCs/>
          <w:sz w:val="22"/>
        </w:rPr>
        <w:t>Prochaine réunion : mercredi 10 juin à 9h30.</w:t>
      </w:r>
    </w:p>
    <w:sectPr w:rsidR="00A779D2" w:rsidSect="00F57C7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98"/>
    <w:rsid w:val="0000592D"/>
    <w:rsid w:val="0012286F"/>
    <w:rsid w:val="00152FEB"/>
    <w:rsid w:val="001A419E"/>
    <w:rsid w:val="001D7A07"/>
    <w:rsid w:val="00291F31"/>
    <w:rsid w:val="003041D6"/>
    <w:rsid w:val="005479AE"/>
    <w:rsid w:val="005C31BF"/>
    <w:rsid w:val="005C3677"/>
    <w:rsid w:val="00642552"/>
    <w:rsid w:val="006F0768"/>
    <w:rsid w:val="00781822"/>
    <w:rsid w:val="007C3128"/>
    <w:rsid w:val="008E3544"/>
    <w:rsid w:val="00904CAB"/>
    <w:rsid w:val="009656D3"/>
    <w:rsid w:val="009B7A9E"/>
    <w:rsid w:val="009E01A8"/>
    <w:rsid w:val="009E61AD"/>
    <w:rsid w:val="00A47FC3"/>
    <w:rsid w:val="00A726DD"/>
    <w:rsid w:val="00A734C6"/>
    <w:rsid w:val="00A779D2"/>
    <w:rsid w:val="00B51F7A"/>
    <w:rsid w:val="00B775D1"/>
    <w:rsid w:val="00C74703"/>
    <w:rsid w:val="00D336C6"/>
    <w:rsid w:val="00D46709"/>
    <w:rsid w:val="00DC7BC8"/>
    <w:rsid w:val="00E26609"/>
    <w:rsid w:val="00E550F8"/>
    <w:rsid w:val="00E6058A"/>
    <w:rsid w:val="00EB6301"/>
    <w:rsid w:val="00ED7A33"/>
    <w:rsid w:val="00F57C76"/>
    <w:rsid w:val="00FB4491"/>
    <w:rsid w:val="00FB588F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B722"/>
  <w15:chartTrackingRefBased/>
  <w15:docId w15:val="{FCA107EB-C86E-41EE-8043-2C6266B3B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E1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E1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179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E179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E179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E179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E179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E179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E179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E179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E17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E1798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E1798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E1798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E179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E179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E179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E179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E17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E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E179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E179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E17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E179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E179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E1798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E17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E1798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E1798"/>
    <w:rPr>
      <w:b/>
      <w:bCs/>
      <w:smallCaps/>
      <w:color w:val="365F91" w:themeColor="accent1" w:themeShade="BF"/>
      <w:spacing w:val="5"/>
    </w:rPr>
  </w:style>
  <w:style w:type="table" w:styleId="Grilledutableau">
    <w:name w:val="Table Grid"/>
    <w:basedOn w:val="TableauNormal"/>
    <w:uiPriority w:val="59"/>
    <w:rsid w:val="00A726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441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</dc:creator>
  <cp:keywords/>
  <dc:description/>
  <cp:lastModifiedBy>Frédérique</cp:lastModifiedBy>
  <cp:revision>13</cp:revision>
  <dcterms:created xsi:type="dcterms:W3CDTF">2026-05-12T07:02:00Z</dcterms:created>
  <dcterms:modified xsi:type="dcterms:W3CDTF">2026-05-12T14:20:00Z</dcterms:modified>
</cp:coreProperties>
</file>