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922" w:rsidRPr="00707ED3" w:rsidRDefault="00CC3922" w:rsidP="00CC3922">
      <w:pPr>
        <w:spacing w:before="80"/>
        <w:jc w:val="center"/>
        <w:rPr>
          <w:b/>
          <w:color w:val="C0504D" w:themeColor="accent2"/>
          <w:sz w:val="52"/>
          <w:szCs w:val="52"/>
        </w:rPr>
      </w:pPr>
      <w:r w:rsidRPr="00707ED3">
        <w:rPr>
          <w:b/>
          <w:i/>
          <w:color w:val="C0504D" w:themeColor="accent2"/>
          <w:sz w:val="32"/>
          <w:szCs w:val="32"/>
        </w:rPr>
        <w:t xml:space="preserve"> </w:t>
      </w:r>
      <w:r w:rsidRPr="00707ED3">
        <w:rPr>
          <w:b/>
          <w:i/>
          <w:color w:val="C0504D" w:themeColor="accent2"/>
          <w:sz w:val="52"/>
          <w:szCs w:val="52"/>
        </w:rPr>
        <w:t xml:space="preserve">Programme culturel </w:t>
      </w:r>
      <w:r w:rsidR="00707ED3" w:rsidRPr="00707ED3">
        <w:rPr>
          <w:b/>
          <w:i/>
          <w:color w:val="C0504D" w:themeColor="accent2"/>
          <w:sz w:val="52"/>
          <w:szCs w:val="52"/>
        </w:rPr>
        <w:t>2026-2027</w:t>
      </w:r>
    </w:p>
    <w:p w:rsidR="001048F4" w:rsidRDefault="00CC3922" w:rsidP="00A67E61">
      <w:pPr>
        <w:pStyle w:val="Sansinterligne"/>
        <w:jc w:val="center"/>
        <w:rPr>
          <w:rFonts w:ascii="Times New Roman" w:hAnsi="Times New Roman"/>
          <w:b/>
          <w:i/>
          <w:color w:val="C00000"/>
          <w:sz w:val="52"/>
          <w:szCs w:val="52"/>
        </w:rPr>
      </w:pPr>
      <w:r w:rsidRPr="003523AB">
        <w:rPr>
          <w:rFonts w:ascii="Times New Roman" w:hAnsi="Times New Roman"/>
          <w:b/>
          <w:i/>
          <w:color w:val="C00000"/>
          <w:sz w:val="52"/>
          <w:szCs w:val="52"/>
        </w:rPr>
        <w:t xml:space="preserve"> </w:t>
      </w:r>
      <w:r w:rsidR="00A67E61">
        <w:rPr>
          <w:rFonts w:ascii="Times New Roman" w:hAnsi="Times New Roman"/>
          <w:b/>
          <w:i/>
          <w:color w:val="C00000"/>
          <w:sz w:val="52"/>
          <w:szCs w:val="52"/>
        </w:rPr>
        <w:t>L’univers photographique</w:t>
      </w:r>
    </w:p>
    <w:p w:rsidR="00A67E61" w:rsidRDefault="00A67E61" w:rsidP="00A67E61">
      <w:pPr>
        <w:pStyle w:val="Sansinterligne"/>
        <w:jc w:val="center"/>
        <w:rPr>
          <w:rFonts w:ascii="Times New Roman" w:hAnsi="Times New Roman"/>
          <w:b/>
          <w:i/>
          <w:color w:val="C00000"/>
          <w:sz w:val="36"/>
          <w:szCs w:val="36"/>
        </w:rPr>
      </w:pPr>
      <w:proofErr w:type="gramStart"/>
      <w:r>
        <w:rPr>
          <w:rFonts w:ascii="Times New Roman" w:hAnsi="Times New Roman"/>
          <w:b/>
          <w:i/>
          <w:color w:val="C00000"/>
          <w:sz w:val="52"/>
          <w:szCs w:val="52"/>
        </w:rPr>
        <w:t>d’Eugène</w:t>
      </w:r>
      <w:proofErr w:type="gramEnd"/>
      <w:r>
        <w:rPr>
          <w:rFonts w:ascii="Times New Roman" w:hAnsi="Times New Roman"/>
          <w:b/>
          <w:i/>
          <w:color w:val="C00000"/>
          <w:sz w:val="52"/>
          <w:szCs w:val="52"/>
        </w:rPr>
        <w:t xml:space="preserve"> Carrière</w:t>
      </w:r>
    </w:p>
    <w:p w:rsidR="00D96B08" w:rsidRPr="00D96B08" w:rsidRDefault="00D96B08" w:rsidP="00CC3922">
      <w:pPr>
        <w:pStyle w:val="Sansinterligne"/>
        <w:jc w:val="center"/>
        <w:rPr>
          <w:rFonts w:ascii="Times New Roman" w:hAnsi="Times New Roman"/>
          <w:b/>
          <w:i/>
          <w:color w:val="C00000"/>
          <w:sz w:val="36"/>
          <w:szCs w:val="36"/>
        </w:rPr>
      </w:pPr>
    </w:p>
    <w:p w:rsidR="00450D81" w:rsidRDefault="00450D81" w:rsidP="00450D81">
      <w:pPr>
        <w:pStyle w:val="Sansinterligne"/>
        <w:ind w:left="708"/>
        <w:rPr>
          <w:rFonts w:ascii="Times New Roman" w:hAnsi="Times New Roman"/>
          <w:color w:val="413A42"/>
        </w:rPr>
      </w:pPr>
    </w:p>
    <w:p w:rsidR="009E21C4" w:rsidRDefault="009E21C4" w:rsidP="00450D81">
      <w:pPr>
        <w:pStyle w:val="Sansinterligne"/>
        <w:ind w:left="708"/>
        <w:rPr>
          <w:rFonts w:ascii="Times New Roman" w:hAnsi="Times New Roman"/>
          <w:color w:val="413A42"/>
        </w:rPr>
      </w:pPr>
    </w:p>
    <w:p w:rsidR="00A67E61" w:rsidRDefault="00A67E61" w:rsidP="00A67E61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Journée du Patrimoine : Visite théâtralisée</w:t>
      </w:r>
      <w:r w:rsidR="00707ED3" w:rsidRPr="00707ED3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 w:rsidR="00707ED3">
        <w:rPr>
          <w:rFonts w:ascii="Times New Roman" w:hAnsi="Times New Roman" w:cs="Times New Roman"/>
          <w:b/>
          <w:i/>
          <w:color w:val="C00000"/>
          <w:sz w:val="24"/>
          <w:szCs w:val="24"/>
        </w:rPr>
        <w:t>de l’exposition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« A la rencontre d’Eugène Carrière</w:t>
      </w:r>
      <w:r w:rsidR="00F734D2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(ou presque !</w:t>
      </w:r>
      <w:r w:rsidR="00F734D2">
        <w:rPr>
          <w:rFonts w:ascii="Times New Roman" w:hAnsi="Times New Roman" w:cs="Times New Roman"/>
          <w:b/>
          <w:i/>
          <w:color w:val="C00000"/>
          <w:sz w:val="24"/>
          <w:szCs w:val="24"/>
        </w:rPr>
        <w:t>) »</w:t>
      </w:r>
    </w:p>
    <w:p w:rsidR="00A67E61" w:rsidRDefault="00A67E61" w:rsidP="00A67E61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Dimanche 20 septembre 2026, de 14h  à 17h30</w:t>
      </w:r>
    </w:p>
    <w:p w:rsidR="00A67E61" w:rsidRDefault="00A67E61" w:rsidP="00A67E61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Musée Eugène Carrière ; entrée libre</w:t>
      </w:r>
    </w:p>
    <w:p w:rsidR="00A67E61" w:rsidRDefault="00A67E61" w:rsidP="00A67E61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6652A8" w:rsidRDefault="00A67E61" w:rsidP="006652A8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Le musée en </w:t>
      </w:r>
      <w:r w:rsidR="00DA21CF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Chansons </w:t>
      </w: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avec</w:t>
      </w:r>
      <w:r w:rsidR="00450D81">
        <w:rPr>
          <w:rFonts w:ascii="Times New Roman" w:hAnsi="Times New Roman" w:cs="Times New Roman"/>
          <w:b/>
          <w:i/>
          <w:color w:val="C00000"/>
          <w:sz w:val="24"/>
          <w:szCs w:val="24"/>
        </w:rPr>
        <w:t xml:space="preserve"> Hervé DAVID</w:t>
      </w:r>
    </w:p>
    <w:p w:rsidR="006652A8" w:rsidRDefault="00450D81" w:rsidP="006652A8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Dimanche</w:t>
      </w:r>
      <w:r w:rsidR="0079478E">
        <w:rPr>
          <w:rFonts w:ascii="Times New Roman" w:hAnsi="Times New Roman"/>
        </w:rPr>
        <w:t> </w:t>
      </w:r>
      <w:r w:rsidR="00A6400F">
        <w:rPr>
          <w:rFonts w:ascii="Times New Roman" w:hAnsi="Times New Roman"/>
        </w:rPr>
        <w:t>11 octobre</w:t>
      </w:r>
      <w:r w:rsidR="006652A8">
        <w:rPr>
          <w:rFonts w:ascii="Times New Roman" w:hAnsi="Times New Roman"/>
        </w:rPr>
        <w:t xml:space="preserve"> </w:t>
      </w:r>
      <w:r w:rsidR="00A67E61">
        <w:rPr>
          <w:rFonts w:ascii="Times New Roman" w:hAnsi="Times New Roman"/>
        </w:rPr>
        <w:t>2026</w:t>
      </w:r>
      <w:r w:rsidR="00C84E2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à 15h30</w:t>
      </w:r>
    </w:p>
    <w:p w:rsidR="00BB0659" w:rsidRDefault="00A67E61" w:rsidP="00BB0659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Musée Eugène Carrière ; tarif d’entrée au musée : 8 €</w:t>
      </w:r>
    </w:p>
    <w:p w:rsidR="00A6400F" w:rsidRDefault="00A6400F" w:rsidP="00BB0659">
      <w:pPr>
        <w:pStyle w:val="Sansinterligne"/>
        <w:ind w:left="708"/>
        <w:rPr>
          <w:rFonts w:ascii="Times New Roman" w:hAnsi="Times New Roman"/>
        </w:rPr>
      </w:pPr>
    </w:p>
    <w:p w:rsidR="00A6400F" w:rsidRDefault="00A6400F" w:rsidP="00BB0659">
      <w:pPr>
        <w:pStyle w:val="Sansinterligne"/>
        <w:ind w:left="708"/>
        <w:rPr>
          <w:rFonts w:ascii="Times New Roman" w:hAnsi="Times New Roman"/>
        </w:rPr>
      </w:pPr>
    </w:p>
    <w:p w:rsidR="00A6400F" w:rsidRDefault="00A6400F" w:rsidP="00A6400F">
      <w:pPr>
        <w:pStyle w:val="Sansinterligne"/>
        <w:rPr>
          <w:rFonts w:ascii="Times New Roman" w:hAnsi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Faîtes-vous tirer le Portrait avec </w:t>
      </w:r>
      <w:proofErr w:type="spellStart"/>
      <w:r>
        <w:rPr>
          <w:rFonts w:ascii="Times New Roman" w:hAnsi="Times New Roman"/>
          <w:b/>
          <w:i/>
          <w:color w:val="C00000"/>
          <w:sz w:val="24"/>
          <w:szCs w:val="24"/>
        </w:rPr>
        <w:t>Fakele</w:t>
      </w:r>
      <w:proofErr w:type="spellEnd"/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 et sa chambre photographique à l’ancienne</w:t>
      </w:r>
    </w:p>
    <w:p w:rsidR="00A6400F" w:rsidRDefault="00A6400F" w:rsidP="00A6400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Dimanche 22 novembre  de 15h à 17h</w:t>
      </w:r>
    </w:p>
    <w:p w:rsidR="00227699" w:rsidRDefault="00A6400F" w:rsidP="00A6400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Musée Eugène Carrière ; </w:t>
      </w:r>
    </w:p>
    <w:p w:rsidR="00A6400F" w:rsidRDefault="00227699" w:rsidP="00A6400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T</w:t>
      </w:r>
      <w:r w:rsidR="00A6400F">
        <w:rPr>
          <w:rFonts w:ascii="Times New Roman" w:hAnsi="Times New Roman"/>
        </w:rPr>
        <w:t>arif  commun pour l’entrée au musée donnant droit à  un por</w:t>
      </w:r>
      <w:r>
        <w:rPr>
          <w:rFonts w:ascii="Times New Roman" w:hAnsi="Times New Roman"/>
        </w:rPr>
        <w:t>trait photographique : 12</w:t>
      </w:r>
      <w:r w:rsidR="00A6400F">
        <w:rPr>
          <w:rFonts w:ascii="Times New Roman" w:hAnsi="Times New Roman"/>
        </w:rPr>
        <w:t xml:space="preserve">  € </w:t>
      </w:r>
    </w:p>
    <w:p w:rsidR="00A67E61" w:rsidRDefault="00A67E61" w:rsidP="00BB0659">
      <w:pPr>
        <w:pStyle w:val="Sansinterligne"/>
        <w:ind w:left="708"/>
        <w:rPr>
          <w:rFonts w:ascii="Times New Roman" w:hAnsi="Times New Roman"/>
        </w:rPr>
      </w:pPr>
    </w:p>
    <w:p w:rsidR="009E21C4" w:rsidRDefault="009E21C4" w:rsidP="00BB0659">
      <w:pPr>
        <w:pStyle w:val="Sansinterligne"/>
        <w:ind w:left="708"/>
        <w:rPr>
          <w:rFonts w:ascii="Times New Roman" w:hAnsi="Times New Roman"/>
        </w:rPr>
      </w:pPr>
    </w:p>
    <w:p w:rsidR="00356DAF" w:rsidRDefault="00356DAF" w:rsidP="00356DAF">
      <w:pPr>
        <w:pStyle w:val="Sansinterligne"/>
        <w:rPr>
          <w:rFonts w:ascii="Times New Roman" w:hAnsi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Nuit de la Lecture </w:t>
      </w:r>
    </w:p>
    <w:p w:rsidR="00356DAF" w:rsidRDefault="00707ED3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Samedi 23</w:t>
      </w:r>
      <w:r w:rsidR="00356DAF">
        <w:rPr>
          <w:rFonts w:ascii="Times New Roman" w:hAnsi="Times New Roman"/>
        </w:rPr>
        <w:t xml:space="preserve">  janvier 2027 à 19</w:t>
      </w:r>
      <w:r w:rsidR="00356DAF" w:rsidRPr="00CC3922">
        <w:rPr>
          <w:rFonts w:ascii="Times New Roman" w:hAnsi="Times New Roman"/>
        </w:rPr>
        <w:t>h</w:t>
      </w:r>
      <w:r w:rsidR="00356DAF">
        <w:rPr>
          <w:rFonts w:ascii="Times New Roman" w:hAnsi="Times New Roman"/>
        </w:rPr>
        <w:t xml:space="preserve"> ; </w:t>
      </w:r>
      <w:r w:rsidR="00356DAF" w:rsidRPr="00B3691B">
        <w:rPr>
          <w:rFonts w:ascii="Times New Roman" w:hAnsi="Times New Roman"/>
        </w:rPr>
        <w:t>Musée Eugène Carrière</w:t>
      </w:r>
      <w:r w:rsidR="00356DAF">
        <w:rPr>
          <w:rFonts w:ascii="Times New Roman" w:hAnsi="Times New Roman"/>
        </w:rPr>
        <w:t xml:space="preserve"> </w:t>
      </w:r>
    </w:p>
    <w:p w:rsidR="00356DAF" w:rsidRDefault="00356DAF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Textes et poésie, agrémentés d’un vin chaud</w:t>
      </w:r>
    </w:p>
    <w:p w:rsidR="00356DAF" w:rsidRDefault="00356DAF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Entrée libre</w:t>
      </w:r>
    </w:p>
    <w:p w:rsidR="00356DAF" w:rsidRDefault="00356DAF" w:rsidP="00356DAF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</w:p>
    <w:p w:rsidR="00356DAF" w:rsidRDefault="00356DAF" w:rsidP="00356DAF">
      <w:pPr>
        <w:rPr>
          <w:rFonts w:ascii="Times New Roman" w:hAnsi="Times New Roman" w:cs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C00000"/>
          <w:sz w:val="24"/>
          <w:szCs w:val="24"/>
        </w:rPr>
        <w:t>Visite théâtralisée « A la rencontre d’Eugène Carrière (ou presque !) »</w:t>
      </w:r>
    </w:p>
    <w:p w:rsidR="00356DAF" w:rsidRDefault="004E1160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Dimanche 31 janvier 2027  à 15 h</w:t>
      </w:r>
    </w:p>
    <w:p w:rsidR="00356DAF" w:rsidRDefault="004E1160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Dimanche 14  mars 2027 à 15 h</w:t>
      </w:r>
    </w:p>
    <w:p w:rsidR="00356DAF" w:rsidRDefault="00356DAF" w:rsidP="00356DAF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Musée Eugène Carrière ; tarif d’entrée au musée : 8 €</w:t>
      </w:r>
    </w:p>
    <w:p w:rsidR="00F734D2" w:rsidRDefault="00F734D2" w:rsidP="00A67E61">
      <w:pPr>
        <w:pStyle w:val="Sansinterligne"/>
        <w:ind w:left="708"/>
        <w:rPr>
          <w:rFonts w:ascii="Times New Roman" w:hAnsi="Times New Roman"/>
        </w:rPr>
      </w:pPr>
    </w:p>
    <w:p w:rsidR="00356DAF" w:rsidRDefault="00356DAF" w:rsidP="00793012">
      <w:pPr>
        <w:pStyle w:val="Sansinterligne"/>
        <w:rPr>
          <w:rFonts w:ascii="Times New Roman" w:hAnsi="Times New Roman"/>
          <w:b/>
          <w:i/>
          <w:color w:val="C00000"/>
          <w:sz w:val="24"/>
          <w:szCs w:val="24"/>
        </w:rPr>
      </w:pPr>
    </w:p>
    <w:p w:rsidR="00785B05" w:rsidRDefault="00F734D2" w:rsidP="00793012">
      <w:pPr>
        <w:pStyle w:val="Sansinterligne"/>
        <w:rPr>
          <w:rFonts w:ascii="Times New Roman" w:hAnsi="Times New Roman"/>
          <w:b/>
          <w:i/>
          <w:color w:val="C00000"/>
          <w:sz w:val="24"/>
          <w:szCs w:val="24"/>
        </w:rPr>
      </w:pPr>
      <w:r>
        <w:rPr>
          <w:rFonts w:ascii="Times New Roman" w:hAnsi="Times New Roman"/>
          <w:b/>
          <w:i/>
          <w:color w:val="C00000"/>
          <w:sz w:val="24"/>
          <w:szCs w:val="24"/>
        </w:rPr>
        <w:t xml:space="preserve">Naissance de la photographie – Conférence de Pascal </w:t>
      </w:r>
      <w:proofErr w:type="spellStart"/>
      <w:r>
        <w:rPr>
          <w:rFonts w:ascii="Times New Roman" w:hAnsi="Times New Roman"/>
          <w:b/>
          <w:i/>
          <w:color w:val="C00000"/>
          <w:sz w:val="24"/>
          <w:szCs w:val="24"/>
        </w:rPr>
        <w:t>Désabres</w:t>
      </w:r>
      <w:proofErr w:type="spellEnd"/>
    </w:p>
    <w:p w:rsidR="00785B05" w:rsidRDefault="00785B05" w:rsidP="00785B05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  <w:bCs/>
          <w:iCs/>
          <w:sz w:val="24"/>
          <w:szCs w:val="24"/>
        </w:rPr>
        <w:t>Samedi</w:t>
      </w:r>
      <w:r w:rsidR="004E1160">
        <w:rPr>
          <w:rFonts w:ascii="Times New Roman" w:hAnsi="Times New Roman"/>
          <w:bCs/>
          <w:iCs/>
          <w:sz w:val="24"/>
          <w:szCs w:val="24"/>
        </w:rPr>
        <w:t> 27</w:t>
      </w:r>
      <w:r w:rsidR="00F734D2">
        <w:rPr>
          <w:rFonts w:ascii="Times New Roman" w:hAnsi="Times New Roman"/>
          <w:bCs/>
          <w:iCs/>
          <w:sz w:val="24"/>
          <w:szCs w:val="24"/>
        </w:rPr>
        <w:t xml:space="preserve"> février 2027</w:t>
      </w:r>
      <w:r w:rsidR="00C84E2C">
        <w:rPr>
          <w:rFonts w:ascii="Times New Roman" w:hAnsi="Times New Roman"/>
          <w:bCs/>
          <w:iCs/>
          <w:sz w:val="24"/>
          <w:szCs w:val="24"/>
        </w:rPr>
        <w:t xml:space="preserve"> à 15h</w:t>
      </w:r>
      <w:r>
        <w:rPr>
          <w:rFonts w:ascii="Times New Roman" w:hAnsi="Times New Roman"/>
          <w:bCs/>
          <w:iCs/>
          <w:sz w:val="24"/>
          <w:szCs w:val="24"/>
        </w:rPr>
        <w:t> </w:t>
      </w:r>
    </w:p>
    <w:p w:rsidR="00BB0659" w:rsidRDefault="00C84E2C" w:rsidP="00BB0659">
      <w:pPr>
        <w:pStyle w:val="Sansinterligne"/>
        <w:ind w:left="708"/>
        <w:rPr>
          <w:rFonts w:ascii="Times New Roman" w:hAnsi="Times New Roman"/>
        </w:rPr>
      </w:pPr>
      <w:r>
        <w:rPr>
          <w:rFonts w:ascii="Times New Roman" w:hAnsi="Times New Roman"/>
        </w:rPr>
        <w:t>Mairie de Gournay/Marne</w:t>
      </w:r>
      <w:r w:rsidR="00BB0659">
        <w:rPr>
          <w:rFonts w:ascii="Times New Roman" w:hAnsi="Times New Roman"/>
        </w:rPr>
        <w:t xml:space="preserve"> - Tar</w:t>
      </w:r>
      <w:r w:rsidR="00450D81">
        <w:rPr>
          <w:rFonts w:ascii="Times New Roman" w:hAnsi="Times New Roman"/>
        </w:rPr>
        <w:t>if : 8</w:t>
      </w:r>
      <w:r w:rsidR="00BB0659">
        <w:rPr>
          <w:rFonts w:ascii="Times New Roman" w:hAnsi="Times New Roman"/>
        </w:rPr>
        <w:t xml:space="preserve"> €</w:t>
      </w:r>
    </w:p>
    <w:p w:rsidR="00BC2C6F" w:rsidRDefault="00BC2C6F" w:rsidP="00BB0659">
      <w:pPr>
        <w:pStyle w:val="Sansinterligne"/>
        <w:ind w:left="708"/>
        <w:rPr>
          <w:rFonts w:ascii="Times New Roman" w:hAnsi="Times New Roman"/>
        </w:rPr>
      </w:pPr>
    </w:p>
    <w:p w:rsidR="003523AB" w:rsidRDefault="003523AB" w:rsidP="00BB0659">
      <w:pPr>
        <w:pStyle w:val="Sansinterligne"/>
        <w:ind w:left="708"/>
        <w:rPr>
          <w:rFonts w:ascii="Times New Roman" w:hAnsi="Times New Roman"/>
        </w:rPr>
      </w:pPr>
    </w:p>
    <w:p w:rsidR="00450D81" w:rsidRPr="00CC3922" w:rsidRDefault="00450D81" w:rsidP="00D0744B">
      <w:pPr>
        <w:pStyle w:val="Sansinterligne"/>
        <w:ind w:left="708"/>
        <w:rPr>
          <w:rFonts w:ascii="Times New Roman" w:hAnsi="Times New Roman"/>
        </w:rPr>
      </w:pPr>
    </w:p>
    <w:p w:rsidR="001A39DB" w:rsidRDefault="001A39DB" w:rsidP="00793012">
      <w:pPr>
        <w:pStyle w:val="Sansinterligne"/>
        <w:ind w:left="708"/>
        <w:rPr>
          <w:rFonts w:ascii="Times New Roman" w:hAnsi="Times New Roman"/>
        </w:rPr>
      </w:pPr>
    </w:p>
    <w:p w:rsidR="001A39DB" w:rsidRDefault="00D96B08" w:rsidP="00E35183">
      <w:pPr>
        <w:spacing w:after="0" w:line="240" w:lineRule="auto"/>
        <w:jc w:val="center"/>
        <w:rPr>
          <w:rFonts w:ascii="Times New Roman" w:hAnsi="Times New Roman"/>
        </w:rPr>
      </w:pPr>
      <w:r w:rsidRPr="00503821">
        <w:rPr>
          <w:rFonts w:ascii="Times New Roman" w:hAnsi="Times New Roman" w:cs="Times New Roman"/>
          <w:b/>
          <w:sz w:val="24"/>
          <w:szCs w:val="24"/>
        </w:rPr>
        <w:t xml:space="preserve">Exposition du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34D2">
        <w:rPr>
          <w:rFonts w:ascii="Times New Roman" w:hAnsi="Times New Roman" w:cs="Times New Roman"/>
          <w:b/>
          <w:sz w:val="24"/>
          <w:szCs w:val="24"/>
        </w:rPr>
        <w:t>0 septembre</w:t>
      </w:r>
      <w:r w:rsidRPr="005038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4D2">
        <w:rPr>
          <w:rFonts w:ascii="Times New Roman" w:hAnsi="Times New Roman" w:cs="Times New Roman"/>
          <w:b/>
          <w:sz w:val="24"/>
          <w:szCs w:val="24"/>
        </w:rPr>
        <w:t>2026</w:t>
      </w:r>
      <w:r w:rsidRPr="00503821">
        <w:rPr>
          <w:rFonts w:ascii="Times New Roman" w:hAnsi="Times New Roman" w:cs="Times New Roman"/>
          <w:b/>
          <w:sz w:val="24"/>
          <w:szCs w:val="24"/>
        </w:rPr>
        <w:t xml:space="preserve"> au</w:t>
      </w:r>
      <w:r w:rsidR="00F734D2">
        <w:rPr>
          <w:rFonts w:ascii="Times New Roman" w:hAnsi="Times New Roman" w:cs="Times New Roman"/>
          <w:b/>
          <w:sz w:val="24"/>
          <w:szCs w:val="24"/>
        </w:rPr>
        <w:t xml:space="preserve"> 21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160">
        <w:rPr>
          <w:rFonts w:ascii="Times New Roman" w:hAnsi="Times New Roman" w:cs="Times New Roman"/>
          <w:b/>
          <w:sz w:val="24"/>
          <w:szCs w:val="24"/>
        </w:rPr>
        <w:t>mars</w:t>
      </w:r>
      <w:r w:rsidRPr="00503821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E35183">
        <w:rPr>
          <w:rFonts w:ascii="Times New Roman" w:hAnsi="Times New Roman" w:cs="Times New Roman"/>
          <w:b/>
          <w:sz w:val="24"/>
          <w:szCs w:val="24"/>
        </w:rPr>
        <w:t>02</w:t>
      </w:r>
      <w:r w:rsidR="00F734D2">
        <w:rPr>
          <w:rFonts w:ascii="Times New Roman" w:hAnsi="Times New Roman" w:cs="Times New Roman"/>
          <w:b/>
          <w:sz w:val="24"/>
          <w:szCs w:val="24"/>
        </w:rPr>
        <w:t>7</w:t>
      </w:r>
    </w:p>
    <w:p w:rsidR="009E21C4" w:rsidRPr="00503821" w:rsidRDefault="009E21C4" w:rsidP="009E21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3821">
        <w:rPr>
          <w:rFonts w:ascii="Times New Roman" w:hAnsi="Times New Roman" w:cs="Times New Roman"/>
          <w:b/>
          <w:sz w:val="24"/>
          <w:szCs w:val="24"/>
        </w:rPr>
        <w:t xml:space="preserve">Musée Eugène-Carrière, 5 rue Ernest </w:t>
      </w:r>
      <w:proofErr w:type="spellStart"/>
      <w:r w:rsidRPr="00503821">
        <w:rPr>
          <w:rFonts w:ascii="Times New Roman" w:hAnsi="Times New Roman" w:cs="Times New Roman"/>
          <w:b/>
          <w:sz w:val="24"/>
          <w:szCs w:val="24"/>
        </w:rPr>
        <w:t>Pécheux</w:t>
      </w:r>
      <w:proofErr w:type="spellEnd"/>
      <w:r w:rsidRPr="00503821">
        <w:rPr>
          <w:rFonts w:ascii="Times New Roman" w:hAnsi="Times New Roman" w:cs="Times New Roman"/>
          <w:b/>
          <w:sz w:val="24"/>
          <w:szCs w:val="24"/>
        </w:rPr>
        <w:t xml:space="preserve"> 93460 Gournay sur Marne</w:t>
      </w:r>
    </w:p>
    <w:p w:rsidR="009E21C4" w:rsidRPr="00BC2C6F" w:rsidRDefault="009E21C4" w:rsidP="009E21C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A39DB" w:rsidRDefault="001A39DB" w:rsidP="00793012">
      <w:pPr>
        <w:pStyle w:val="Sansinterligne"/>
        <w:ind w:left="708"/>
        <w:rPr>
          <w:rFonts w:ascii="Times New Roman" w:hAnsi="Times New Roman"/>
        </w:rPr>
      </w:pPr>
    </w:p>
    <w:sectPr w:rsidR="001A39DB" w:rsidSect="00BB065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B18E0"/>
    <w:multiLevelType w:val="multilevel"/>
    <w:tmpl w:val="F4203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122A6D"/>
    <w:multiLevelType w:val="hybridMultilevel"/>
    <w:tmpl w:val="456A8AB0"/>
    <w:lvl w:ilvl="0" w:tplc="5CEC1FC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A5351"/>
    <w:multiLevelType w:val="multilevel"/>
    <w:tmpl w:val="4372E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545665"/>
    <w:multiLevelType w:val="multilevel"/>
    <w:tmpl w:val="6F08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956807"/>
    <w:multiLevelType w:val="multilevel"/>
    <w:tmpl w:val="23608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7AE0133"/>
    <w:multiLevelType w:val="multilevel"/>
    <w:tmpl w:val="8404F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4F533B"/>
    <w:multiLevelType w:val="multilevel"/>
    <w:tmpl w:val="85441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1048F4"/>
    <w:rsid w:val="00020EAE"/>
    <w:rsid w:val="00044AD4"/>
    <w:rsid w:val="0005304F"/>
    <w:rsid w:val="000C1ED6"/>
    <w:rsid w:val="000C2030"/>
    <w:rsid w:val="000D7B3F"/>
    <w:rsid w:val="001048F4"/>
    <w:rsid w:val="001049E4"/>
    <w:rsid w:val="00106C62"/>
    <w:rsid w:val="00114EC3"/>
    <w:rsid w:val="00153B77"/>
    <w:rsid w:val="00162D1F"/>
    <w:rsid w:val="00167B60"/>
    <w:rsid w:val="0018211E"/>
    <w:rsid w:val="001A39DB"/>
    <w:rsid w:val="001C4896"/>
    <w:rsid w:val="001C627E"/>
    <w:rsid w:val="001D0FCC"/>
    <w:rsid w:val="001D3D63"/>
    <w:rsid w:val="001E7224"/>
    <w:rsid w:val="002071A9"/>
    <w:rsid w:val="00216A89"/>
    <w:rsid w:val="00227699"/>
    <w:rsid w:val="00231B21"/>
    <w:rsid w:val="002346F8"/>
    <w:rsid w:val="00237F02"/>
    <w:rsid w:val="0024060A"/>
    <w:rsid w:val="0025204D"/>
    <w:rsid w:val="00261706"/>
    <w:rsid w:val="002632F6"/>
    <w:rsid w:val="00281569"/>
    <w:rsid w:val="002B6E94"/>
    <w:rsid w:val="002C1EE0"/>
    <w:rsid w:val="002E4812"/>
    <w:rsid w:val="002E584D"/>
    <w:rsid w:val="0033111C"/>
    <w:rsid w:val="003454C3"/>
    <w:rsid w:val="003523AB"/>
    <w:rsid w:val="00356DAF"/>
    <w:rsid w:val="00382B1F"/>
    <w:rsid w:val="003B7855"/>
    <w:rsid w:val="003C75B1"/>
    <w:rsid w:val="003D5BE9"/>
    <w:rsid w:val="003D7C6B"/>
    <w:rsid w:val="0042443A"/>
    <w:rsid w:val="00443F4F"/>
    <w:rsid w:val="00445039"/>
    <w:rsid w:val="00450D81"/>
    <w:rsid w:val="00495E79"/>
    <w:rsid w:val="004D0ABA"/>
    <w:rsid w:val="004E1160"/>
    <w:rsid w:val="00503821"/>
    <w:rsid w:val="00513342"/>
    <w:rsid w:val="00566A73"/>
    <w:rsid w:val="00572C53"/>
    <w:rsid w:val="00594939"/>
    <w:rsid w:val="005C2F6A"/>
    <w:rsid w:val="005D4C24"/>
    <w:rsid w:val="005D6B18"/>
    <w:rsid w:val="005F0ED9"/>
    <w:rsid w:val="006046CD"/>
    <w:rsid w:val="00605967"/>
    <w:rsid w:val="00617C05"/>
    <w:rsid w:val="006652A8"/>
    <w:rsid w:val="00671E3F"/>
    <w:rsid w:val="00673004"/>
    <w:rsid w:val="00677956"/>
    <w:rsid w:val="00693D8C"/>
    <w:rsid w:val="006A0A3D"/>
    <w:rsid w:val="006A5986"/>
    <w:rsid w:val="006C7F7C"/>
    <w:rsid w:val="006F52C2"/>
    <w:rsid w:val="007011DE"/>
    <w:rsid w:val="007066E7"/>
    <w:rsid w:val="00707ED3"/>
    <w:rsid w:val="007212A9"/>
    <w:rsid w:val="00725163"/>
    <w:rsid w:val="00734325"/>
    <w:rsid w:val="00741FDA"/>
    <w:rsid w:val="00774AA8"/>
    <w:rsid w:val="00785B05"/>
    <w:rsid w:val="0079080B"/>
    <w:rsid w:val="00793012"/>
    <w:rsid w:val="0079478E"/>
    <w:rsid w:val="007A5932"/>
    <w:rsid w:val="007C4B25"/>
    <w:rsid w:val="007E5B09"/>
    <w:rsid w:val="007F647E"/>
    <w:rsid w:val="00801880"/>
    <w:rsid w:val="00801E16"/>
    <w:rsid w:val="00804932"/>
    <w:rsid w:val="008525AF"/>
    <w:rsid w:val="00853339"/>
    <w:rsid w:val="008A0E9D"/>
    <w:rsid w:val="008C6D06"/>
    <w:rsid w:val="00955464"/>
    <w:rsid w:val="0097357D"/>
    <w:rsid w:val="009A4531"/>
    <w:rsid w:val="009A76D7"/>
    <w:rsid w:val="009B43A9"/>
    <w:rsid w:val="009B4608"/>
    <w:rsid w:val="009B5284"/>
    <w:rsid w:val="009E0DBE"/>
    <w:rsid w:val="009E21C4"/>
    <w:rsid w:val="00A24CBB"/>
    <w:rsid w:val="00A6400F"/>
    <w:rsid w:val="00A67E61"/>
    <w:rsid w:val="00A71341"/>
    <w:rsid w:val="00A7221E"/>
    <w:rsid w:val="00A87681"/>
    <w:rsid w:val="00AB2F9E"/>
    <w:rsid w:val="00AB5424"/>
    <w:rsid w:val="00AC5024"/>
    <w:rsid w:val="00AD60B7"/>
    <w:rsid w:val="00AE552A"/>
    <w:rsid w:val="00B0662B"/>
    <w:rsid w:val="00B10E7D"/>
    <w:rsid w:val="00B16821"/>
    <w:rsid w:val="00B27661"/>
    <w:rsid w:val="00B311D8"/>
    <w:rsid w:val="00B3691B"/>
    <w:rsid w:val="00B725F9"/>
    <w:rsid w:val="00BA0667"/>
    <w:rsid w:val="00BB0659"/>
    <w:rsid w:val="00BB4EFA"/>
    <w:rsid w:val="00BC192C"/>
    <w:rsid w:val="00BC2C6F"/>
    <w:rsid w:val="00BC4ACE"/>
    <w:rsid w:val="00BE3EC6"/>
    <w:rsid w:val="00C538A7"/>
    <w:rsid w:val="00C67A75"/>
    <w:rsid w:val="00C73250"/>
    <w:rsid w:val="00C84E2C"/>
    <w:rsid w:val="00C9171E"/>
    <w:rsid w:val="00C93CEE"/>
    <w:rsid w:val="00C979F8"/>
    <w:rsid w:val="00CA3284"/>
    <w:rsid w:val="00CC3922"/>
    <w:rsid w:val="00CD7A6B"/>
    <w:rsid w:val="00CE7A6D"/>
    <w:rsid w:val="00CF0EA1"/>
    <w:rsid w:val="00D0744B"/>
    <w:rsid w:val="00D1639E"/>
    <w:rsid w:val="00D2117A"/>
    <w:rsid w:val="00D731A8"/>
    <w:rsid w:val="00D75BEC"/>
    <w:rsid w:val="00D77722"/>
    <w:rsid w:val="00D8385E"/>
    <w:rsid w:val="00D96B08"/>
    <w:rsid w:val="00DA21CF"/>
    <w:rsid w:val="00DC5D6D"/>
    <w:rsid w:val="00DE5F57"/>
    <w:rsid w:val="00E02DEE"/>
    <w:rsid w:val="00E24461"/>
    <w:rsid w:val="00E3079E"/>
    <w:rsid w:val="00E35183"/>
    <w:rsid w:val="00E44586"/>
    <w:rsid w:val="00E7582E"/>
    <w:rsid w:val="00E81C1F"/>
    <w:rsid w:val="00EA0C6B"/>
    <w:rsid w:val="00EB7947"/>
    <w:rsid w:val="00EC4025"/>
    <w:rsid w:val="00F10BB2"/>
    <w:rsid w:val="00F24252"/>
    <w:rsid w:val="00F252CA"/>
    <w:rsid w:val="00F54966"/>
    <w:rsid w:val="00F562D2"/>
    <w:rsid w:val="00F63DC3"/>
    <w:rsid w:val="00F734D2"/>
    <w:rsid w:val="00F750DC"/>
    <w:rsid w:val="00F7722B"/>
    <w:rsid w:val="00F77DC0"/>
    <w:rsid w:val="00F84620"/>
    <w:rsid w:val="00F846D2"/>
    <w:rsid w:val="00F849AE"/>
    <w:rsid w:val="00FB1BE4"/>
    <w:rsid w:val="00FC6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8F4"/>
  </w:style>
  <w:style w:type="paragraph" w:styleId="Titre1">
    <w:name w:val="heading 1"/>
    <w:basedOn w:val="Normal"/>
    <w:link w:val="Titre1Car"/>
    <w:uiPriority w:val="9"/>
    <w:qFormat/>
    <w:rsid w:val="001D3D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1D3D6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uiPriority w:val="99"/>
    <w:unhideWhenUsed/>
    <w:rsid w:val="001048F4"/>
    <w:rPr>
      <w:color w:val="0000FF"/>
      <w:u w:val="single"/>
    </w:rPr>
  </w:style>
  <w:style w:type="paragraph" w:styleId="Sansinterligne">
    <w:name w:val="No Spacing"/>
    <w:uiPriority w:val="1"/>
    <w:qFormat/>
    <w:rsid w:val="001048F4"/>
    <w:pPr>
      <w:spacing w:after="0" w:line="240" w:lineRule="auto"/>
    </w:pPr>
    <w:rPr>
      <w:rFonts w:ascii="Calibri" w:eastAsia="Calibri" w:hAnsi="Calibri" w:cs="Times New Roman"/>
    </w:rPr>
  </w:style>
  <w:style w:type="paragraph" w:styleId="Paragraphedeliste">
    <w:name w:val="List Paragraph"/>
    <w:basedOn w:val="Normal"/>
    <w:uiPriority w:val="34"/>
    <w:qFormat/>
    <w:rsid w:val="00EA0C6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346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D3D63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1D3D63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visuallyhidden">
    <w:name w:val="visuallyhidden"/>
    <w:basedOn w:val="Policepardfaut"/>
    <w:rsid w:val="001D3D63"/>
  </w:style>
  <w:style w:type="character" w:customStyle="1" w:styleId="pl-05">
    <w:name w:val="pl-0.5"/>
    <w:basedOn w:val="Policepardfaut"/>
    <w:rsid w:val="001D3D63"/>
  </w:style>
  <w:style w:type="character" w:customStyle="1" w:styleId="text-sm">
    <w:name w:val="text-sm"/>
    <w:basedOn w:val="Policepardfaut"/>
    <w:rsid w:val="001D3D63"/>
  </w:style>
  <w:style w:type="character" w:customStyle="1" w:styleId="breadcrumb-separator">
    <w:name w:val="breadcrumb-separator"/>
    <w:basedOn w:val="Policepardfaut"/>
    <w:rsid w:val="001D3D63"/>
  </w:style>
  <w:style w:type="character" w:styleId="lev">
    <w:name w:val="Strong"/>
    <w:basedOn w:val="Policepardfaut"/>
    <w:uiPriority w:val="22"/>
    <w:qFormat/>
    <w:rsid w:val="001D3D63"/>
    <w:rPr>
      <w:b/>
      <w:bCs/>
    </w:rPr>
  </w:style>
  <w:style w:type="paragraph" w:customStyle="1" w:styleId="fieldlq2154c">
    <w:name w:val="field_lq2154c"/>
    <w:basedOn w:val="Normal"/>
    <w:rsid w:val="001D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entry-relatedtitle">
    <w:name w:val="entry-related__title"/>
    <w:basedOn w:val="Normal"/>
    <w:rsid w:val="001D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1D3D63"/>
    <w:rPr>
      <w:i/>
      <w:iCs/>
    </w:rPr>
  </w:style>
  <w:style w:type="paragraph" w:customStyle="1" w:styleId="wp-caption-text">
    <w:name w:val="wp-caption-text"/>
    <w:basedOn w:val="Normal"/>
    <w:rsid w:val="001D3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D3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D3D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6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0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1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97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803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1054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475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80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3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7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28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160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9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5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29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96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92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275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5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3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0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28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643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92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2126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F2D1B1-73C1-4D63-B2F3-4A85F070D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</dc:creator>
  <cp:lastModifiedBy>Utilisateur</cp:lastModifiedBy>
  <cp:revision>71</cp:revision>
  <cp:lastPrinted>2026-07-09T13:15:00Z</cp:lastPrinted>
  <dcterms:created xsi:type="dcterms:W3CDTF">2021-03-03T17:24:00Z</dcterms:created>
  <dcterms:modified xsi:type="dcterms:W3CDTF">2026-09-02T08:22:00Z</dcterms:modified>
</cp:coreProperties>
</file>